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76AF" w14:textId="79E6B80E" w:rsidR="00140FEE" w:rsidRDefault="00140FEE">
      <w:r w:rsidRPr="00140FEE">
        <w:t xml:space="preserve">Detta </w:t>
      </w:r>
      <w:r>
        <w:t xml:space="preserve"> </w:t>
      </w:r>
      <w:proofErr w:type="spellStart"/>
      <w:r>
        <w:t>mailgäller</w:t>
      </w:r>
      <w:proofErr w:type="spellEnd"/>
      <w:r>
        <w:t xml:space="preserve"> ansökan om bygdemedel ID 3580-2026 </w:t>
      </w:r>
      <w:proofErr w:type="spellStart"/>
      <w:r>
        <w:t>Arboretu</w:t>
      </w:r>
      <w:proofErr w:type="spellEnd"/>
      <w:r>
        <w:t xml:space="preserve"> Norrs Vänner</w:t>
      </w:r>
      <w:r>
        <w:rPr>
          <w:noProof/>
        </w:rPr>
        <w:drawing>
          <wp:inline distT="0" distB="0" distL="0" distR="0" wp14:anchorId="155902F1" wp14:editId="1260F1D4">
            <wp:extent cx="5760720" cy="8152130"/>
            <wp:effectExtent l="0" t="0" r="0" b="0"/>
            <wp:docPr id="10973621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62171" name="Bildobjekt 10973621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E"/>
    <w:rsid w:val="00140FEE"/>
    <w:rsid w:val="004D4543"/>
    <w:rsid w:val="00B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5A3A3"/>
  <w15:chartTrackingRefBased/>
  <w15:docId w15:val="{55BEFFAA-896C-C74B-A6D7-D82DC4D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0F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0F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0F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0F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0F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0F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0F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0F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0F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0F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0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1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64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Jan-Erik Hällgren</dc:creator>
  <cp:keywords/>
  <dc:description/>
  <cp:lastModifiedBy>Jan-Erik Hällgren</cp:lastModifiedBy>
  <cp:revision>2</cp:revision>
  <dcterms:created xsi:type="dcterms:W3CDTF">2026-04-27T12:02:00Z</dcterms:created>
  <dcterms:modified xsi:type="dcterms:W3CDTF">2026-04-27T12:02:00Z</dcterms:modified>
</cp:coreProperties>
</file>